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6F03" w14:textId="77777777" w:rsidR="00D82F31" w:rsidRDefault="00000000">
      <w:pPr>
        <w:pStyle w:val="BodyText"/>
        <w:spacing w:before="65"/>
        <w:ind w:left="111"/>
      </w:pPr>
      <w:proofErr w:type="spellStart"/>
      <w:r>
        <w:t>Universitatea</w:t>
      </w:r>
      <w:proofErr w:type="spellEnd"/>
      <w:r>
        <w:t xml:space="preserve"> „</w:t>
      </w:r>
      <w:proofErr w:type="spellStart"/>
      <w:r>
        <w:t>Babeş</w:t>
      </w:r>
      <w:proofErr w:type="spellEnd"/>
      <w:r>
        <w:t>-Bolyai” Cluj-Napoca</w:t>
      </w:r>
    </w:p>
    <w:p w14:paraId="070E4888" w14:textId="77777777" w:rsidR="00144C68" w:rsidRDefault="00000000">
      <w:pPr>
        <w:pStyle w:val="BodyText"/>
        <w:tabs>
          <w:tab w:val="left" w:pos="5151"/>
          <w:tab w:val="left" w:pos="6603"/>
          <w:tab w:val="left" w:pos="8470"/>
          <w:tab w:val="left" w:pos="9190"/>
        </w:tabs>
        <w:spacing w:before="3" w:line="360" w:lineRule="auto"/>
        <w:ind w:left="5151" w:right="594" w:hanging="5040"/>
      </w:pPr>
      <w:r>
        <w:t>Facultatea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1034B">
        <w:t>Business</w:t>
      </w:r>
      <w:r>
        <w:tab/>
      </w:r>
    </w:p>
    <w:p w14:paraId="2C082198" w14:textId="77777777" w:rsidR="00144C68" w:rsidRDefault="00144C68">
      <w:pPr>
        <w:pStyle w:val="BodyText"/>
        <w:tabs>
          <w:tab w:val="left" w:pos="5151"/>
          <w:tab w:val="left" w:pos="6603"/>
          <w:tab w:val="left" w:pos="8470"/>
          <w:tab w:val="left" w:pos="9190"/>
        </w:tabs>
        <w:spacing w:before="3" w:line="360" w:lineRule="auto"/>
        <w:ind w:left="5151" w:right="594" w:hanging="5040"/>
      </w:pPr>
    </w:p>
    <w:p w14:paraId="5861B882" w14:textId="27537D3A" w:rsidR="00D82F31" w:rsidRDefault="00000000" w:rsidP="00144C68">
      <w:pPr>
        <w:pStyle w:val="BodyText"/>
        <w:tabs>
          <w:tab w:val="left" w:pos="5151"/>
          <w:tab w:val="left" w:pos="6603"/>
          <w:tab w:val="left" w:pos="8470"/>
          <w:tab w:val="left" w:pos="9190"/>
        </w:tabs>
        <w:spacing w:before="3" w:line="360" w:lineRule="auto"/>
        <w:ind w:left="5151" w:right="594" w:hanging="5040"/>
        <w:jc w:val="right"/>
      </w:pPr>
      <w:r>
        <w:t>Nr</w:t>
      </w:r>
      <w:r w:rsidR="00144C68">
        <w:t>______</w:t>
      </w:r>
      <w:r>
        <w:t xml:space="preserve">/ </w:t>
      </w:r>
      <w:r w:rsidR="00144C68">
        <w:rPr>
          <w:u w:val="single"/>
        </w:rPr>
        <w:t>____________</w:t>
      </w:r>
    </w:p>
    <w:p w14:paraId="37F02BB8" w14:textId="77777777" w:rsidR="00D82F31" w:rsidRDefault="00D82F31">
      <w:pPr>
        <w:pStyle w:val="BodyText"/>
        <w:rPr>
          <w:sz w:val="20"/>
        </w:rPr>
      </w:pPr>
    </w:p>
    <w:p w14:paraId="46690A31" w14:textId="77777777" w:rsidR="00D82F31" w:rsidRDefault="00D82F31">
      <w:pPr>
        <w:pStyle w:val="BodyText"/>
        <w:spacing w:before="1"/>
      </w:pPr>
    </w:p>
    <w:p w14:paraId="46B8C148" w14:textId="6D870533" w:rsidR="00D82F31" w:rsidRDefault="00000000">
      <w:pPr>
        <w:spacing w:before="89"/>
        <w:ind w:left="7"/>
        <w:jc w:val="center"/>
        <w:rPr>
          <w:sz w:val="28"/>
        </w:rPr>
      </w:pPr>
      <w:proofErr w:type="spellStart"/>
      <w:r>
        <w:rPr>
          <w:sz w:val="28"/>
        </w:rPr>
        <w:t>Către</w:t>
      </w:r>
      <w:proofErr w:type="spellEnd"/>
      <w:r>
        <w:rPr>
          <w:sz w:val="28"/>
        </w:rPr>
        <w:t xml:space="preserve"> Decanatul </w:t>
      </w:r>
      <w:proofErr w:type="spellStart"/>
      <w:r>
        <w:rPr>
          <w:sz w:val="28"/>
        </w:rPr>
        <w:t>Facultăţii</w:t>
      </w:r>
      <w:proofErr w:type="spellEnd"/>
      <w:r>
        <w:rPr>
          <w:sz w:val="28"/>
        </w:rPr>
        <w:t xml:space="preserve"> de </w:t>
      </w:r>
      <w:r w:rsidR="0021034B">
        <w:rPr>
          <w:sz w:val="28"/>
        </w:rPr>
        <w:t>Business</w:t>
      </w:r>
      <w:r>
        <w:rPr>
          <w:sz w:val="28"/>
        </w:rPr>
        <w:t>,</w:t>
      </w:r>
    </w:p>
    <w:p w14:paraId="5983534B" w14:textId="77777777" w:rsidR="00FB4997" w:rsidRDefault="00FB4997">
      <w:pPr>
        <w:spacing w:before="89"/>
        <w:ind w:left="7"/>
        <w:jc w:val="center"/>
        <w:rPr>
          <w:sz w:val="28"/>
        </w:rPr>
      </w:pPr>
    </w:p>
    <w:p w14:paraId="38DBCBF0" w14:textId="77777777" w:rsidR="00D82F31" w:rsidRDefault="00D82F31">
      <w:pPr>
        <w:pStyle w:val="BodyText"/>
        <w:rPr>
          <w:sz w:val="30"/>
        </w:rPr>
      </w:pPr>
    </w:p>
    <w:p w14:paraId="0551901A" w14:textId="6399688C" w:rsidR="00FB4997" w:rsidRPr="001A52A9" w:rsidRDefault="00FB4997" w:rsidP="00FB4997">
      <w:pPr>
        <w:spacing w:line="360" w:lineRule="auto"/>
        <w:ind w:firstLine="720"/>
        <w:jc w:val="both"/>
        <w:rPr>
          <w:b/>
          <w:sz w:val="24"/>
          <w:szCs w:val="24"/>
          <w:lang w:val="ro-RO"/>
        </w:rPr>
      </w:pPr>
      <w:r w:rsidRPr="00485B9F">
        <w:rPr>
          <w:sz w:val="24"/>
          <w:szCs w:val="24"/>
          <w:lang w:val="ro-RO"/>
        </w:rPr>
        <w:t>Subsemnatul</w:t>
      </w:r>
      <w:r>
        <w:rPr>
          <w:sz w:val="24"/>
          <w:szCs w:val="24"/>
          <w:lang w:val="ro-RO"/>
        </w:rPr>
        <w:t>(a)</w:t>
      </w:r>
      <w:r w:rsidRPr="00485B9F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__________________________________________, </w:t>
      </w:r>
      <w:r w:rsidRPr="00485B9F">
        <w:rPr>
          <w:sz w:val="24"/>
          <w:szCs w:val="24"/>
          <w:lang w:val="ro-RO"/>
        </w:rPr>
        <w:t>student</w:t>
      </w:r>
      <w:r>
        <w:rPr>
          <w:sz w:val="24"/>
          <w:szCs w:val="24"/>
          <w:lang w:val="ro-RO"/>
        </w:rPr>
        <w:t>(ă)</w:t>
      </w:r>
      <w:r w:rsidRPr="00485B9F">
        <w:rPr>
          <w:sz w:val="24"/>
          <w:szCs w:val="24"/>
          <w:lang w:val="ro-RO"/>
        </w:rPr>
        <w:t xml:space="preserve"> în cadrul Facult</w:t>
      </w:r>
      <w:r>
        <w:rPr>
          <w:sz w:val="24"/>
          <w:szCs w:val="24"/>
          <w:lang w:val="ro-RO"/>
        </w:rPr>
        <w:t>ății de Business, nivelul de studii _______________ (licență/master),</w:t>
      </w:r>
      <w:r w:rsidRPr="00587A7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</w:t>
      </w:r>
      <w:r w:rsidRPr="00485B9F">
        <w:rPr>
          <w:sz w:val="24"/>
          <w:szCs w:val="24"/>
          <w:lang w:val="ro-RO"/>
        </w:rPr>
        <w:t>nul</w:t>
      </w:r>
      <w:r>
        <w:rPr>
          <w:sz w:val="24"/>
          <w:szCs w:val="24"/>
          <w:lang w:val="ro-RO"/>
        </w:rPr>
        <w:t xml:space="preserve"> de studii ____________, s</w:t>
      </w:r>
      <w:r w:rsidRPr="00485B9F">
        <w:rPr>
          <w:sz w:val="24"/>
          <w:szCs w:val="24"/>
          <w:lang w:val="ro-RO"/>
        </w:rPr>
        <w:t>pecializarea</w:t>
      </w:r>
      <w:r>
        <w:rPr>
          <w:sz w:val="24"/>
          <w:szCs w:val="24"/>
          <w:lang w:val="ro-RO"/>
        </w:rPr>
        <w:t xml:space="preserve"> ______________________________________________, forma de învățământ ________ (</w:t>
      </w:r>
      <w:r w:rsidRPr="00485B9F">
        <w:rPr>
          <w:sz w:val="24"/>
          <w:szCs w:val="24"/>
          <w:lang w:val="ro-RO"/>
        </w:rPr>
        <w:t>IF</w:t>
      </w:r>
      <w:r>
        <w:rPr>
          <w:sz w:val="24"/>
          <w:szCs w:val="24"/>
          <w:lang w:val="ro-RO"/>
        </w:rPr>
        <w:t>/</w:t>
      </w:r>
      <w:r w:rsidRPr="00485B9F">
        <w:rPr>
          <w:sz w:val="24"/>
          <w:szCs w:val="24"/>
          <w:lang w:val="ro-RO"/>
        </w:rPr>
        <w:t>IFR</w:t>
      </w:r>
      <w:r>
        <w:rPr>
          <w:sz w:val="24"/>
          <w:szCs w:val="24"/>
          <w:lang w:val="ro-RO"/>
        </w:rPr>
        <w:t>/</w:t>
      </w:r>
      <w:r w:rsidRPr="00485B9F">
        <w:rPr>
          <w:sz w:val="24"/>
          <w:szCs w:val="24"/>
          <w:lang w:val="ro-RO"/>
        </w:rPr>
        <w:t>ID</w:t>
      </w:r>
      <w:r>
        <w:rPr>
          <w:sz w:val="24"/>
          <w:szCs w:val="24"/>
          <w:lang w:val="ro-RO"/>
        </w:rPr>
        <w:t>)</w:t>
      </w:r>
      <w:r w:rsidRPr="00485B9F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forma de finanțare _________ (buget/taxă)</w:t>
      </w:r>
      <w:r w:rsidRPr="00485B9F">
        <w:rPr>
          <w:sz w:val="24"/>
          <w:szCs w:val="24"/>
          <w:lang w:val="ro-RO"/>
        </w:rPr>
        <w:t xml:space="preserve">, prin prezenta vă rog a-mi aproba mobilitatea </w:t>
      </w:r>
      <w:r>
        <w:rPr>
          <w:sz w:val="24"/>
          <w:szCs w:val="24"/>
          <w:lang w:val="ro-RO"/>
        </w:rPr>
        <w:t>începând cu</w:t>
      </w:r>
      <w:r w:rsidRPr="00485B9F">
        <w:rPr>
          <w:sz w:val="24"/>
          <w:szCs w:val="24"/>
          <w:lang w:val="ro-RO"/>
        </w:rPr>
        <w:t xml:space="preserve"> anul</w:t>
      </w:r>
      <w:r>
        <w:rPr>
          <w:sz w:val="24"/>
          <w:szCs w:val="24"/>
          <w:lang w:val="ro-RO"/>
        </w:rPr>
        <w:t xml:space="preserve"> universitar</w:t>
      </w:r>
      <w:r w:rsidRPr="00485B9F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_____________, </w:t>
      </w:r>
      <w:r w:rsidRPr="00485B9F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>s</w:t>
      </w:r>
      <w:r w:rsidRPr="00485B9F">
        <w:rPr>
          <w:sz w:val="24"/>
          <w:szCs w:val="24"/>
          <w:lang w:val="ro-RO"/>
        </w:rPr>
        <w:t xml:space="preserve">pecializarea </w:t>
      </w:r>
      <w:r>
        <w:rPr>
          <w:sz w:val="24"/>
          <w:szCs w:val="24"/>
          <w:lang w:val="ro-RO"/>
        </w:rPr>
        <w:t>______________________________________________, forma de învățământ ______ (</w:t>
      </w:r>
      <w:r w:rsidRPr="00485B9F">
        <w:rPr>
          <w:sz w:val="24"/>
          <w:szCs w:val="24"/>
          <w:lang w:val="ro-RO"/>
        </w:rPr>
        <w:t>IF</w:t>
      </w:r>
      <w:r>
        <w:rPr>
          <w:sz w:val="24"/>
          <w:szCs w:val="24"/>
          <w:lang w:val="ro-RO"/>
        </w:rPr>
        <w:t>/</w:t>
      </w:r>
      <w:r w:rsidRPr="00485B9F">
        <w:rPr>
          <w:sz w:val="24"/>
          <w:szCs w:val="24"/>
          <w:lang w:val="ro-RO"/>
        </w:rPr>
        <w:t>IFR</w:t>
      </w:r>
      <w:r>
        <w:rPr>
          <w:sz w:val="24"/>
          <w:szCs w:val="24"/>
          <w:lang w:val="ro-RO"/>
        </w:rPr>
        <w:t>/</w:t>
      </w:r>
      <w:r w:rsidRPr="00485B9F">
        <w:rPr>
          <w:sz w:val="24"/>
          <w:szCs w:val="24"/>
          <w:lang w:val="ro-RO"/>
        </w:rPr>
        <w:t>ID</w:t>
      </w:r>
      <w:r>
        <w:rPr>
          <w:sz w:val="24"/>
          <w:szCs w:val="24"/>
          <w:lang w:val="ro-RO"/>
        </w:rPr>
        <w:t>).</w:t>
      </w:r>
    </w:p>
    <w:p w14:paraId="2511DAD6" w14:textId="51E04452" w:rsidR="00FB4997" w:rsidRDefault="00FB4997" w:rsidP="00FB4997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485B9F">
        <w:rPr>
          <w:sz w:val="24"/>
          <w:szCs w:val="24"/>
          <w:lang w:val="ro-RO"/>
        </w:rPr>
        <w:t>Solicit această mobilitate din următoarele motive</w:t>
      </w:r>
      <w:r>
        <w:rPr>
          <w:sz w:val="24"/>
          <w:szCs w:val="24"/>
          <w:lang w:val="ro-RO"/>
        </w:rPr>
        <w:t>:</w:t>
      </w:r>
      <w:r w:rsidR="0060702A">
        <w:rPr>
          <w:sz w:val="24"/>
          <w:szCs w:val="24"/>
          <w:lang w:val="ro-RO"/>
        </w:rPr>
        <w:t xml:space="preserve">          </w:t>
      </w:r>
    </w:p>
    <w:p w14:paraId="39050FB8" w14:textId="30E49CE0" w:rsidR="00FB4997" w:rsidRPr="00485B9F" w:rsidRDefault="00FB4997" w:rsidP="00FB4997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_________________________________________________________________________________ _________________________________________________________________________________</w:t>
      </w:r>
    </w:p>
    <w:p w14:paraId="1EBA774E" w14:textId="77777777" w:rsidR="00D82F31" w:rsidRDefault="00D82F31">
      <w:pPr>
        <w:pStyle w:val="BodyText"/>
        <w:spacing w:before="2"/>
        <w:rPr>
          <w:sz w:val="22"/>
        </w:rPr>
      </w:pPr>
    </w:p>
    <w:p w14:paraId="727FB463" w14:textId="1AC260FF" w:rsidR="00D82F31" w:rsidRDefault="00000000" w:rsidP="00FB4997">
      <w:pPr>
        <w:pStyle w:val="BodyText"/>
        <w:tabs>
          <w:tab w:val="left" w:pos="5818"/>
        </w:tabs>
        <w:ind w:left="851"/>
      </w:pPr>
      <w:proofErr w:type="spellStart"/>
      <w:r>
        <w:t>Telefon</w:t>
      </w:r>
      <w:proofErr w:type="spellEnd"/>
      <w:r>
        <w:t xml:space="preserve"> de contact</w:t>
      </w:r>
      <w:r>
        <w:rPr>
          <w:spacing w:val="-6"/>
        </w:rPr>
        <w:t xml:space="preserve"> </w:t>
      </w:r>
      <w:r>
        <w:t xml:space="preserve">(student):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383DFE" w14:textId="77777777" w:rsidR="00D82F31" w:rsidRDefault="00000000" w:rsidP="00FB4997">
      <w:pPr>
        <w:pStyle w:val="BodyText"/>
        <w:tabs>
          <w:tab w:val="left" w:pos="5789"/>
        </w:tabs>
        <w:spacing w:before="137"/>
        <w:ind w:left="111" w:firstLine="740"/>
      </w:pPr>
      <w:proofErr w:type="spellStart"/>
      <w:r>
        <w:t>Adresă</w:t>
      </w:r>
      <w:proofErr w:type="spellEnd"/>
      <w:r>
        <w:t xml:space="preserve"> de e-mail</w:t>
      </w:r>
      <w:r>
        <w:rPr>
          <w:spacing w:val="-8"/>
        </w:rPr>
        <w:t xml:space="preserve"> </w:t>
      </w:r>
      <w:r>
        <w:t xml:space="preserve">(student):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EEEDA" w14:textId="77777777" w:rsidR="00D82F31" w:rsidRDefault="00D82F31">
      <w:pPr>
        <w:pStyle w:val="BodyText"/>
        <w:rPr>
          <w:sz w:val="20"/>
        </w:rPr>
      </w:pPr>
    </w:p>
    <w:p w14:paraId="220DCFCE" w14:textId="77777777" w:rsidR="00D82F31" w:rsidRDefault="00D82F31">
      <w:pPr>
        <w:pStyle w:val="BodyText"/>
        <w:spacing w:before="2"/>
        <w:rPr>
          <w:sz w:val="20"/>
        </w:rPr>
      </w:pPr>
    </w:p>
    <w:p w14:paraId="5126A107" w14:textId="77777777" w:rsidR="00D82F31" w:rsidRDefault="00D82F31">
      <w:pPr>
        <w:pStyle w:val="BodyText"/>
        <w:rPr>
          <w:sz w:val="26"/>
        </w:rPr>
      </w:pPr>
    </w:p>
    <w:p w14:paraId="5AD97422" w14:textId="44DF25E0" w:rsidR="00D82F31" w:rsidRDefault="00000000" w:rsidP="00EE6C5C">
      <w:pPr>
        <w:pStyle w:val="BodyText"/>
        <w:tabs>
          <w:tab w:val="left" w:pos="4999"/>
        </w:tabs>
      </w:pPr>
      <w:r>
        <w:t>Cluj-Napoca,</w:t>
      </w:r>
      <w:r>
        <w:tab/>
      </w:r>
      <w:r w:rsidR="0021034B">
        <w:tab/>
      </w:r>
      <w:r w:rsidR="0021034B">
        <w:tab/>
      </w:r>
      <w:r>
        <w:t>Cu</w:t>
      </w:r>
      <w:r>
        <w:rPr>
          <w:spacing w:val="-1"/>
        </w:rPr>
        <w:t xml:space="preserve"> </w:t>
      </w:r>
      <w:proofErr w:type="spellStart"/>
      <w:r>
        <w:t>mulţumiri</w:t>
      </w:r>
      <w:proofErr w:type="spellEnd"/>
      <w:r>
        <w:t>,</w:t>
      </w:r>
    </w:p>
    <w:p w14:paraId="63492B52" w14:textId="77D728AB" w:rsidR="00D82F31" w:rsidRDefault="00000000" w:rsidP="0021034B">
      <w:pPr>
        <w:pStyle w:val="BodyText"/>
        <w:tabs>
          <w:tab w:val="left" w:pos="1960"/>
          <w:tab w:val="left" w:pos="4439"/>
          <w:tab w:val="left" w:pos="7271"/>
        </w:tabs>
        <w:spacing w:before="137"/>
        <w:ind w:right="10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21034B">
        <w:t xml:space="preserve">                     </w:t>
      </w:r>
      <w:r w:rsidR="00EE6C5C">
        <w:t xml:space="preserve">  </w:t>
      </w:r>
      <w:proofErr w:type="spellStart"/>
      <w:r>
        <w:t>Semnătura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B4997">
        <w:rPr>
          <w:u w:val="single"/>
        </w:rPr>
        <w:t xml:space="preserve">           </w:t>
      </w:r>
    </w:p>
    <w:p w14:paraId="090FC302" w14:textId="77777777" w:rsidR="00D82F31" w:rsidRDefault="00D82F31">
      <w:pPr>
        <w:pStyle w:val="BodyText"/>
        <w:rPr>
          <w:sz w:val="20"/>
        </w:rPr>
      </w:pPr>
    </w:p>
    <w:p w14:paraId="3CB8CB84" w14:textId="77777777" w:rsidR="00D82F31" w:rsidRDefault="00D82F31">
      <w:pPr>
        <w:pStyle w:val="BodyText"/>
        <w:rPr>
          <w:sz w:val="20"/>
        </w:rPr>
      </w:pPr>
    </w:p>
    <w:p w14:paraId="7B9172E5" w14:textId="77777777" w:rsidR="00FB4997" w:rsidRDefault="00FB4997">
      <w:pPr>
        <w:pStyle w:val="BodyText"/>
        <w:rPr>
          <w:sz w:val="20"/>
        </w:rPr>
      </w:pPr>
    </w:p>
    <w:p w14:paraId="74531329" w14:textId="77777777" w:rsidR="00FB4997" w:rsidRDefault="00FB4997">
      <w:pPr>
        <w:pStyle w:val="BodyText"/>
        <w:rPr>
          <w:sz w:val="20"/>
        </w:rPr>
      </w:pPr>
    </w:p>
    <w:p w14:paraId="3684533E" w14:textId="77777777" w:rsidR="00FB4997" w:rsidRDefault="00FB4997">
      <w:pPr>
        <w:pStyle w:val="BodyText"/>
        <w:rPr>
          <w:sz w:val="20"/>
        </w:rPr>
      </w:pPr>
    </w:p>
    <w:p w14:paraId="2DAAB9F7" w14:textId="77777777" w:rsidR="00E06726" w:rsidRPr="00E06726" w:rsidRDefault="00E06726" w:rsidP="00E06726">
      <w:pPr>
        <w:pStyle w:val="BodyText"/>
        <w:rPr>
          <w:b/>
          <w:lang w:val="ro-RO"/>
        </w:rPr>
      </w:pPr>
      <w:bookmarkStart w:id="0" w:name="_Hlk203985858"/>
      <w:r w:rsidRPr="00E06726">
        <w:rPr>
          <w:b/>
          <w:lang w:val="ro-RO"/>
        </w:rPr>
        <w:t>Rezoluţia propusă de secretariat:</w:t>
      </w:r>
    </w:p>
    <w:p w14:paraId="438A59FB" w14:textId="77777777" w:rsidR="00E06726" w:rsidRPr="00E06726" w:rsidRDefault="00E06726">
      <w:pPr>
        <w:pStyle w:val="BodyText"/>
      </w:pPr>
    </w:p>
    <w:p w14:paraId="18644BBD" w14:textId="77777777" w:rsidR="00D82F31" w:rsidRDefault="00D82F31">
      <w:pPr>
        <w:pStyle w:val="BodyText"/>
      </w:pPr>
    </w:p>
    <w:p w14:paraId="2480BF0A" w14:textId="77777777" w:rsidR="00FB4997" w:rsidRDefault="00FB4997">
      <w:pPr>
        <w:pStyle w:val="BodyText"/>
      </w:pPr>
    </w:p>
    <w:p w14:paraId="3A1AAF3F" w14:textId="77777777" w:rsidR="00FB4997" w:rsidRDefault="00FB4997">
      <w:pPr>
        <w:pStyle w:val="BodyText"/>
      </w:pPr>
    </w:p>
    <w:p w14:paraId="25722E16" w14:textId="77777777" w:rsidR="00FB4997" w:rsidRPr="00E06726" w:rsidRDefault="00FB4997">
      <w:pPr>
        <w:pStyle w:val="BodyText"/>
      </w:pP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E06726" w:rsidRPr="00E06726" w14:paraId="653D557E" w14:textId="77777777" w:rsidTr="00E06726">
        <w:trPr>
          <w:trHeight w:val="350"/>
        </w:trPr>
        <w:tc>
          <w:tcPr>
            <w:tcW w:w="265" w:type="dxa"/>
          </w:tcPr>
          <w:p w14:paraId="62FB7ED3" w14:textId="77777777" w:rsidR="00E06726" w:rsidRPr="00E06726" w:rsidRDefault="00E06726" w:rsidP="00E06726">
            <w:pPr>
              <w:pStyle w:val="BodyText"/>
              <w:rPr>
                <w:b/>
                <w:bCs/>
              </w:rPr>
            </w:pPr>
          </w:p>
        </w:tc>
      </w:tr>
    </w:tbl>
    <w:p w14:paraId="5ABA61C2" w14:textId="77777777" w:rsidR="00D82F31" w:rsidRPr="00E06726" w:rsidRDefault="00D82F31">
      <w:pPr>
        <w:pStyle w:val="BodyText"/>
      </w:pPr>
    </w:p>
    <w:p w14:paraId="6E6ACCEC" w14:textId="77777777" w:rsidR="00E06726" w:rsidRPr="00E06726" w:rsidRDefault="00E06726" w:rsidP="00E06726">
      <w:pPr>
        <w:pStyle w:val="BodyText"/>
        <w:spacing w:before="8"/>
        <w:rPr>
          <w:b/>
          <w:bCs/>
        </w:rPr>
      </w:pPr>
      <w:r w:rsidRPr="00E06726">
        <w:rPr>
          <w:b/>
          <w:bCs/>
        </w:rPr>
        <w:t xml:space="preserve">REZOLUȚIA FINALĂ:     Se </w:t>
      </w:r>
      <w:proofErr w:type="spellStart"/>
      <w:r w:rsidRPr="00E06726">
        <w:rPr>
          <w:b/>
          <w:bCs/>
        </w:rPr>
        <w:t>aprobă</w:t>
      </w:r>
      <w:proofErr w:type="spellEnd"/>
      <w:r w:rsidRPr="00E06726">
        <w:rPr>
          <w:b/>
          <w:bCs/>
        </w:rPr>
        <w:t xml:space="preserve">      </w:t>
      </w:r>
    </w:p>
    <w:p w14:paraId="4C6CDA15" w14:textId="0D5E1C27" w:rsidR="00E06726" w:rsidRPr="00E06726" w:rsidRDefault="00E06726" w:rsidP="00E06726">
      <w:pPr>
        <w:pStyle w:val="BodyText"/>
        <w:spacing w:before="8"/>
        <w:rPr>
          <w:b/>
          <w:bCs/>
        </w:rPr>
      </w:pPr>
      <w:r w:rsidRPr="00E06726">
        <w:rPr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E06726" w:rsidRPr="00E06726" w14:paraId="55DB0720" w14:textId="77777777" w:rsidTr="00E02DC5">
        <w:trPr>
          <w:trHeight w:val="350"/>
        </w:trPr>
        <w:tc>
          <w:tcPr>
            <w:tcW w:w="265" w:type="dxa"/>
          </w:tcPr>
          <w:p w14:paraId="06F73C90" w14:textId="77777777" w:rsidR="00E06726" w:rsidRPr="00E06726" w:rsidRDefault="00E06726" w:rsidP="00E06726">
            <w:pPr>
              <w:pStyle w:val="BodyText"/>
              <w:spacing w:before="8"/>
              <w:rPr>
                <w:b/>
                <w:bCs/>
              </w:rPr>
            </w:pPr>
          </w:p>
        </w:tc>
      </w:tr>
    </w:tbl>
    <w:p w14:paraId="4EAD33E9" w14:textId="0CAD367D" w:rsidR="00E06726" w:rsidRPr="00E06726" w:rsidRDefault="00E06726" w:rsidP="00E06726">
      <w:pPr>
        <w:pStyle w:val="BodyText"/>
        <w:spacing w:before="8"/>
      </w:pPr>
      <w:r w:rsidRPr="00E06726">
        <w:rPr>
          <w:b/>
          <w:bCs/>
        </w:rPr>
        <w:t xml:space="preserve">      A DECANATULUI       Se </w:t>
      </w:r>
      <w:proofErr w:type="spellStart"/>
      <w:r w:rsidRPr="00E06726">
        <w:rPr>
          <w:b/>
          <w:bCs/>
        </w:rPr>
        <w:t>respinge</w:t>
      </w:r>
      <w:proofErr w:type="spellEnd"/>
      <w:r w:rsidRPr="00E06726">
        <w:rPr>
          <w:b/>
          <w:bCs/>
        </w:rPr>
        <w:t xml:space="preserve"> </w:t>
      </w:r>
    </w:p>
    <w:p w14:paraId="65AD50F4" w14:textId="20A7A189" w:rsidR="00E06726" w:rsidRPr="00E06726" w:rsidRDefault="00E06726" w:rsidP="00E06726">
      <w:pPr>
        <w:pStyle w:val="BodyText"/>
        <w:spacing w:before="8"/>
        <w:rPr>
          <w:b/>
          <w:bCs/>
        </w:rPr>
      </w:pPr>
      <w:r w:rsidRPr="00E06726">
        <w:t xml:space="preserve">                  </w:t>
      </w:r>
      <w:r w:rsidRPr="00E06726">
        <w:rPr>
          <w:b/>
          <w:bCs/>
        </w:rPr>
        <w:t>Data:</w:t>
      </w:r>
    </w:p>
    <w:p w14:paraId="3B452FFC" w14:textId="77777777" w:rsidR="00D82F31" w:rsidRPr="00E06726" w:rsidRDefault="00D82F31">
      <w:pPr>
        <w:pStyle w:val="BodyText"/>
        <w:spacing w:before="8"/>
      </w:pPr>
    </w:p>
    <w:bookmarkEnd w:id="0"/>
    <w:p w14:paraId="684EAE96" w14:textId="24C58649" w:rsidR="00D82F31" w:rsidRPr="00E06726" w:rsidRDefault="00D82F31">
      <w:pPr>
        <w:tabs>
          <w:tab w:val="left" w:pos="9008"/>
        </w:tabs>
        <w:spacing w:before="89"/>
        <w:ind w:left="111"/>
        <w:rPr>
          <w:b/>
          <w:sz w:val="24"/>
          <w:szCs w:val="24"/>
        </w:rPr>
      </w:pPr>
    </w:p>
    <w:sectPr w:rsidR="00D82F31" w:rsidRPr="00E06726">
      <w:type w:val="continuous"/>
      <w:pgSz w:w="11910" w:h="16840"/>
      <w:pgMar w:top="76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F5525"/>
    <w:multiLevelType w:val="hybridMultilevel"/>
    <w:tmpl w:val="6D5617F8"/>
    <w:lvl w:ilvl="0" w:tplc="E392F45A">
      <w:numFmt w:val="bullet"/>
      <w:lvlText w:val="□"/>
      <w:lvlJc w:val="left"/>
      <w:pPr>
        <w:ind w:left="34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ADA0E">
      <w:numFmt w:val="bullet"/>
      <w:lvlText w:val="•"/>
      <w:lvlJc w:val="left"/>
      <w:pPr>
        <w:ind w:left="1284" w:hanging="231"/>
      </w:pPr>
      <w:rPr>
        <w:rFonts w:hint="default"/>
      </w:rPr>
    </w:lvl>
    <w:lvl w:ilvl="2" w:tplc="0AF22E2C">
      <w:numFmt w:val="bullet"/>
      <w:lvlText w:val="•"/>
      <w:lvlJc w:val="left"/>
      <w:pPr>
        <w:ind w:left="2229" w:hanging="231"/>
      </w:pPr>
      <w:rPr>
        <w:rFonts w:hint="default"/>
      </w:rPr>
    </w:lvl>
    <w:lvl w:ilvl="3" w:tplc="BC06E630">
      <w:numFmt w:val="bullet"/>
      <w:lvlText w:val="•"/>
      <w:lvlJc w:val="left"/>
      <w:pPr>
        <w:ind w:left="3173" w:hanging="231"/>
      </w:pPr>
      <w:rPr>
        <w:rFonts w:hint="default"/>
      </w:rPr>
    </w:lvl>
    <w:lvl w:ilvl="4" w:tplc="7E04C796">
      <w:numFmt w:val="bullet"/>
      <w:lvlText w:val="•"/>
      <w:lvlJc w:val="left"/>
      <w:pPr>
        <w:ind w:left="4118" w:hanging="231"/>
      </w:pPr>
      <w:rPr>
        <w:rFonts w:hint="default"/>
      </w:rPr>
    </w:lvl>
    <w:lvl w:ilvl="5" w:tplc="447CB4C6">
      <w:numFmt w:val="bullet"/>
      <w:lvlText w:val="•"/>
      <w:lvlJc w:val="left"/>
      <w:pPr>
        <w:ind w:left="5063" w:hanging="231"/>
      </w:pPr>
      <w:rPr>
        <w:rFonts w:hint="default"/>
      </w:rPr>
    </w:lvl>
    <w:lvl w:ilvl="6" w:tplc="B8BA64A4">
      <w:numFmt w:val="bullet"/>
      <w:lvlText w:val="•"/>
      <w:lvlJc w:val="left"/>
      <w:pPr>
        <w:ind w:left="6007" w:hanging="231"/>
      </w:pPr>
      <w:rPr>
        <w:rFonts w:hint="default"/>
      </w:rPr>
    </w:lvl>
    <w:lvl w:ilvl="7" w:tplc="686C781C">
      <w:numFmt w:val="bullet"/>
      <w:lvlText w:val="•"/>
      <w:lvlJc w:val="left"/>
      <w:pPr>
        <w:ind w:left="6952" w:hanging="231"/>
      </w:pPr>
      <w:rPr>
        <w:rFonts w:hint="default"/>
      </w:rPr>
    </w:lvl>
    <w:lvl w:ilvl="8" w:tplc="702A7226">
      <w:numFmt w:val="bullet"/>
      <w:lvlText w:val="•"/>
      <w:lvlJc w:val="left"/>
      <w:pPr>
        <w:ind w:left="7897" w:hanging="231"/>
      </w:pPr>
      <w:rPr>
        <w:rFonts w:hint="default"/>
      </w:rPr>
    </w:lvl>
  </w:abstractNum>
  <w:num w:numId="1" w16cid:durableId="209971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31"/>
    <w:rsid w:val="00144C68"/>
    <w:rsid w:val="00190A68"/>
    <w:rsid w:val="0021034B"/>
    <w:rsid w:val="002501C9"/>
    <w:rsid w:val="004958E9"/>
    <w:rsid w:val="0060702A"/>
    <w:rsid w:val="009A3F02"/>
    <w:rsid w:val="00A0347C"/>
    <w:rsid w:val="00CC3AED"/>
    <w:rsid w:val="00CC6E8F"/>
    <w:rsid w:val="00D82F31"/>
    <w:rsid w:val="00DB13EB"/>
    <w:rsid w:val="00E06726"/>
    <w:rsid w:val="00E51D72"/>
    <w:rsid w:val="00E6539B"/>
    <w:rsid w:val="00EE6C5C"/>
    <w:rsid w:val="00FB4997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F3AA"/>
  <w15:docId w15:val="{2E635D79-9D6A-4A31-91FF-08D2D5B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341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341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„Babeş-Bolyai” Cluj-Napoca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„Babeş-Bolyai” Cluj-Napoca</dc:title>
  <dc:creator>x</dc:creator>
  <cp:lastModifiedBy>Mirela Ioana Cimpean</cp:lastModifiedBy>
  <cp:revision>2</cp:revision>
  <dcterms:created xsi:type="dcterms:W3CDTF">2025-07-21T10:47:00Z</dcterms:created>
  <dcterms:modified xsi:type="dcterms:W3CDTF">2025-07-21T10:47:00Z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2025-07-15T00:00:00Z</vt:filetime>
  </property>
</Properties>
</file>