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CB6D" w14:textId="77777777" w:rsidR="00546B93" w:rsidRPr="00AD6710" w:rsidRDefault="00546B93" w:rsidP="00CE5BE4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0" w:right="-270"/>
        <w:rPr>
          <w:rFonts w:ascii="Cambria" w:hAnsi="Cambria"/>
          <w:b/>
          <w:sz w:val="22"/>
          <w:szCs w:val="22"/>
        </w:rPr>
      </w:pPr>
      <w:r w:rsidRPr="00AD6710">
        <w:rPr>
          <w:rFonts w:ascii="Cambria" w:hAnsi="Cambria"/>
          <w:b/>
          <w:sz w:val="22"/>
          <w:szCs w:val="22"/>
        </w:rPr>
        <w:t>„</w:t>
      </w:r>
      <w:proofErr w:type="spellStart"/>
      <w:r w:rsidRPr="00AD6710">
        <w:rPr>
          <w:rFonts w:ascii="Cambria" w:hAnsi="Cambria"/>
          <w:b/>
          <w:sz w:val="22"/>
          <w:szCs w:val="22"/>
        </w:rPr>
        <w:t>Babeș-Bolyai</w:t>
      </w:r>
      <w:proofErr w:type="spellEnd"/>
      <w:r w:rsidRPr="00AD6710">
        <w:rPr>
          <w:rFonts w:ascii="Cambria" w:hAnsi="Cambria"/>
          <w:b/>
          <w:sz w:val="22"/>
          <w:szCs w:val="22"/>
        </w:rPr>
        <w:t>” University Cluj-Napoca</w:t>
      </w:r>
    </w:p>
    <w:p w14:paraId="682B1BB1" w14:textId="77777777" w:rsidR="00546B93" w:rsidRPr="00AD6710" w:rsidRDefault="00546B93" w:rsidP="00CE5BE4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0" w:right="-270"/>
        <w:rPr>
          <w:rFonts w:ascii="Cambria" w:hAnsi="Cambria"/>
          <w:b/>
          <w:sz w:val="22"/>
          <w:szCs w:val="22"/>
        </w:rPr>
      </w:pPr>
      <w:r w:rsidRPr="00AD6710">
        <w:rPr>
          <w:rFonts w:ascii="Cambria" w:hAnsi="Cambria"/>
          <w:b/>
          <w:sz w:val="22"/>
          <w:szCs w:val="22"/>
        </w:rPr>
        <w:t>Faculty of Business</w:t>
      </w:r>
    </w:p>
    <w:p w14:paraId="154728A5" w14:textId="1F632B41" w:rsidR="00546B93" w:rsidRPr="00AD6710" w:rsidRDefault="00546B93" w:rsidP="007C35F8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0" w:right="-270"/>
        <w:jc w:val="right"/>
        <w:rPr>
          <w:rFonts w:ascii="Cambria" w:hAnsi="Cambria"/>
          <w:bCs/>
          <w:sz w:val="22"/>
          <w:szCs w:val="22"/>
        </w:rPr>
      </w:pPr>
      <w:r w:rsidRPr="00AD6710">
        <w:rPr>
          <w:rFonts w:ascii="Cambria" w:hAnsi="Cambria"/>
          <w:bCs/>
          <w:sz w:val="22"/>
          <w:szCs w:val="22"/>
        </w:rPr>
        <w:t xml:space="preserve">No. </w:t>
      </w:r>
      <w:r w:rsidR="007C35F8">
        <w:rPr>
          <w:rFonts w:ascii="Cambria" w:hAnsi="Cambria"/>
          <w:bCs/>
          <w:sz w:val="22"/>
          <w:szCs w:val="22"/>
        </w:rPr>
        <w:t xml:space="preserve">_______ </w:t>
      </w:r>
      <w:r w:rsidRPr="00AD6710">
        <w:rPr>
          <w:rFonts w:ascii="Cambria" w:hAnsi="Cambria"/>
          <w:bCs/>
          <w:sz w:val="22"/>
          <w:szCs w:val="22"/>
        </w:rPr>
        <w:t>/_</w:t>
      </w:r>
      <w:r w:rsidR="007C35F8">
        <w:rPr>
          <w:rFonts w:ascii="Cambria" w:hAnsi="Cambria"/>
          <w:bCs/>
          <w:sz w:val="22"/>
          <w:szCs w:val="22"/>
        </w:rPr>
        <w:t>________</w:t>
      </w:r>
      <w:r w:rsidRPr="00AD6710">
        <w:rPr>
          <w:rFonts w:ascii="Cambria" w:hAnsi="Cambria"/>
          <w:bCs/>
          <w:sz w:val="22"/>
          <w:szCs w:val="22"/>
        </w:rPr>
        <w:t>_____</w:t>
      </w:r>
    </w:p>
    <w:p w14:paraId="65EF0826" w14:textId="77777777" w:rsidR="00546B93" w:rsidRPr="00AD6710" w:rsidRDefault="00546B93" w:rsidP="00CE5BE4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0" w:right="-270"/>
        <w:rPr>
          <w:rFonts w:ascii="Cambria" w:hAnsi="Cambria"/>
          <w:bCs/>
          <w:sz w:val="22"/>
          <w:szCs w:val="22"/>
        </w:rPr>
      </w:pPr>
    </w:p>
    <w:p w14:paraId="1E187B37" w14:textId="77777777" w:rsidR="00546B93" w:rsidRPr="00AD6710" w:rsidRDefault="00546B93" w:rsidP="007C35F8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0" w:right="-270"/>
        <w:jc w:val="center"/>
        <w:rPr>
          <w:rFonts w:ascii="Cambria" w:hAnsi="Cambria"/>
          <w:bCs/>
          <w:sz w:val="22"/>
          <w:szCs w:val="22"/>
        </w:rPr>
      </w:pPr>
      <w:r w:rsidRPr="00AD6710">
        <w:rPr>
          <w:rFonts w:ascii="Cambria" w:hAnsi="Cambria"/>
          <w:bCs/>
          <w:sz w:val="22"/>
          <w:szCs w:val="22"/>
        </w:rPr>
        <w:t>To the Dean’s Office of the Faculty of Business,</w:t>
      </w:r>
    </w:p>
    <w:p w14:paraId="2C3BA58E" w14:textId="77777777" w:rsidR="00546B93" w:rsidRPr="00AD6710" w:rsidRDefault="00546B93" w:rsidP="00CE5BE4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0" w:right="-270"/>
        <w:rPr>
          <w:rFonts w:ascii="Cambria" w:hAnsi="Cambria"/>
          <w:bCs/>
          <w:sz w:val="22"/>
          <w:szCs w:val="22"/>
        </w:rPr>
      </w:pPr>
    </w:p>
    <w:p w14:paraId="074AF163" w14:textId="1B0B7C84" w:rsidR="00546B93" w:rsidRPr="00AD6710" w:rsidRDefault="00546B93" w:rsidP="007C35F8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0" w:right="-270"/>
        <w:jc w:val="both"/>
        <w:rPr>
          <w:rFonts w:ascii="Cambria" w:hAnsi="Cambria"/>
          <w:bCs/>
          <w:sz w:val="22"/>
          <w:szCs w:val="22"/>
        </w:rPr>
      </w:pPr>
      <w:r w:rsidRPr="00AD6710">
        <w:rPr>
          <w:rFonts w:ascii="Cambria" w:hAnsi="Cambria"/>
          <w:bCs/>
          <w:sz w:val="22"/>
          <w:szCs w:val="22"/>
        </w:rPr>
        <w:t>I, the undersigned, ___________________________</w:t>
      </w:r>
      <w:r w:rsidR="007C35F8">
        <w:rPr>
          <w:rFonts w:ascii="Cambria" w:hAnsi="Cambria"/>
          <w:bCs/>
          <w:sz w:val="22"/>
          <w:szCs w:val="22"/>
        </w:rPr>
        <w:t>______________________________</w:t>
      </w:r>
      <w:r w:rsidRPr="00AD6710">
        <w:rPr>
          <w:rFonts w:ascii="Cambria" w:hAnsi="Cambria"/>
          <w:bCs/>
          <w:sz w:val="22"/>
          <w:szCs w:val="22"/>
        </w:rPr>
        <w:t>_, student enrolled in the specialization ___________________________</w:t>
      </w:r>
      <w:r w:rsidR="007C35F8">
        <w:rPr>
          <w:rFonts w:ascii="Cambria" w:hAnsi="Cambria"/>
          <w:bCs/>
          <w:sz w:val="22"/>
          <w:szCs w:val="22"/>
        </w:rPr>
        <w:t>__________________________________________</w:t>
      </w:r>
      <w:r w:rsidRPr="00AD6710">
        <w:rPr>
          <w:rFonts w:ascii="Cambria" w:hAnsi="Cambria"/>
          <w:bCs/>
          <w:sz w:val="22"/>
          <w:szCs w:val="22"/>
        </w:rPr>
        <w:t xml:space="preserve">_, in the form of study </w:t>
      </w:r>
      <w:r w:rsidRPr="00AD6710">
        <w:rPr>
          <w:rFonts w:ascii="Segoe UI Symbol" w:hAnsi="Segoe UI Symbol" w:cs="Segoe UI Symbol"/>
          <w:bCs/>
          <w:sz w:val="22"/>
          <w:szCs w:val="22"/>
        </w:rPr>
        <w:t>☐</w:t>
      </w:r>
      <w:r w:rsidRPr="00AD6710">
        <w:rPr>
          <w:rFonts w:ascii="Cambria" w:hAnsi="Cambria"/>
          <w:bCs/>
          <w:sz w:val="22"/>
          <w:szCs w:val="22"/>
        </w:rPr>
        <w:t xml:space="preserve">Full-time / </w:t>
      </w:r>
      <w:r w:rsidRPr="00AD6710">
        <w:rPr>
          <w:rFonts w:ascii="Segoe UI Symbol" w:hAnsi="Segoe UI Symbol" w:cs="Segoe UI Symbol"/>
          <w:bCs/>
          <w:sz w:val="22"/>
          <w:szCs w:val="22"/>
        </w:rPr>
        <w:t>☐</w:t>
      </w:r>
      <w:r w:rsidRPr="00AD6710">
        <w:rPr>
          <w:rFonts w:ascii="Cambria" w:hAnsi="Cambria"/>
          <w:bCs/>
          <w:sz w:val="22"/>
          <w:szCs w:val="22"/>
        </w:rPr>
        <w:t xml:space="preserve">Part-time / </w:t>
      </w:r>
      <w:r w:rsidRPr="00AD6710">
        <w:rPr>
          <w:rFonts w:ascii="Segoe UI Symbol" w:hAnsi="Segoe UI Symbol" w:cs="Segoe UI Symbol"/>
          <w:bCs/>
          <w:sz w:val="22"/>
          <w:szCs w:val="22"/>
        </w:rPr>
        <w:t>☐</w:t>
      </w:r>
      <w:r w:rsidRPr="00AD6710">
        <w:rPr>
          <w:rFonts w:ascii="Cambria" w:hAnsi="Cambria"/>
          <w:bCs/>
          <w:sz w:val="22"/>
          <w:szCs w:val="22"/>
        </w:rPr>
        <w:t xml:space="preserve">Distance learning, level </w:t>
      </w:r>
      <w:r w:rsidRPr="00AD6710">
        <w:rPr>
          <w:rFonts w:ascii="Segoe UI Symbol" w:hAnsi="Segoe UI Symbol" w:cs="Segoe UI Symbol"/>
          <w:bCs/>
          <w:sz w:val="22"/>
          <w:szCs w:val="22"/>
        </w:rPr>
        <w:t>☐</w:t>
      </w:r>
      <w:r w:rsidRPr="00AD6710">
        <w:rPr>
          <w:rFonts w:ascii="Cambria" w:hAnsi="Cambria"/>
          <w:bCs/>
          <w:sz w:val="22"/>
          <w:szCs w:val="22"/>
        </w:rPr>
        <w:t xml:space="preserve">Bachelor / </w:t>
      </w:r>
      <w:r w:rsidRPr="00AD6710">
        <w:rPr>
          <w:rFonts w:ascii="Segoe UI Symbol" w:hAnsi="Segoe UI Symbol" w:cs="Segoe UI Symbol"/>
          <w:bCs/>
          <w:sz w:val="22"/>
          <w:szCs w:val="22"/>
        </w:rPr>
        <w:t>☐</w:t>
      </w:r>
      <w:r w:rsidRPr="00AD6710">
        <w:rPr>
          <w:rFonts w:ascii="Cambria" w:hAnsi="Cambria"/>
          <w:bCs/>
          <w:sz w:val="22"/>
          <w:szCs w:val="22"/>
        </w:rPr>
        <w:t xml:space="preserve">Master, kindly request the approval of my </w:t>
      </w:r>
      <w:r w:rsidRPr="007C35F8">
        <w:rPr>
          <w:rFonts w:ascii="Cambria" w:hAnsi="Cambria"/>
          <w:b/>
          <w:sz w:val="22"/>
          <w:szCs w:val="22"/>
        </w:rPr>
        <w:t>re-enrollment in the study year</w:t>
      </w:r>
      <w:r w:rsidRPr="00AD6710">
        <w:rPr>
          <w:rFonts w:ascii="Cambria" w:hAnsi="Cambria"/>
          <w:bCs/>
          <w:sz w:val="22"/>
          <w:szCs w:val="22"/>
        </w:rPr>
        <w:t xml:space="preserve"> ________________ (in the same year if repeated due to not accumulating the required 30 credits), for the </w:t>
      </w:r>
      <w:r w:rsidRPr="007C35F8">
        <w:rPr>
          <w:rFonts w:ascii="Cambria" w:hAnsi="Cambria"/>
          <w:b/>
          <w:sz w:val="22"/>
          <w:szCs w:val="22"/>
        </w:rPr>
        <w:t>academic year 2025-2026</w:t>
      </w:r>
      <w:r w:rsidRPr="00AD6710">
        <w:rPr>
          <w:rFonts w:ascii="Cambria" w:hAnsi="Cambria"/>
          <w:bCs/>
          <w:sz w:val="22"/>
          <w:szCs w:val="22"/>
        </w:rPr>
        <w:t>.</w:t>
      </w:r>
    </w:p>
    <w:p w14:paraId="611B0A4D" w14:textId="77777777" w:rsidR="00546B93" w:rsidRPr="00AD6710" w:rsidRDefault="00546B93" w:rsidP="007C35F8">
      <w:pPr>
        <w:pStyle w:val="BodyText"/>
        <w:tabs>
          <w:tab w:val="left" w:pos="2078"/>
          <w:tab w:val="left" w:pos="4687"/>
          <w:tab w:val="left" w:pos="7399"/>
        </w:tabs>
        <w:ind w:left="0" w:right="-274"/>
        <w:rPr>
          <w:rFonts w:ascii="Cambria" w:hAnsi="Cambria"/>
          <w:bCs/>
          <w:sz w:val="22"/>
          <w:szCs w:val="22"/>
        </w:rPr>
      </w:pPr>
    </w:p>
    <w:p w14:paraId="656713AC" w14:textId="7A256D24" w:rsidR="00546B93" w:rsidRPr="00AD6710" w:rsidRDefault="00546B93" w:rsidP="007C35F8">
      <w:pPr>
        <w:pStyle w:val="BodyText"/>
        <w:tabs>
          <w:tab w:val="left" w:pos="2078"/>
          <w:tab w:val="left" w:pos="4687"/>
          <w:tab w:val="left" w:pos="7399"/>
        </w:tabs>
        <w:ind w:left="0" w:right="-274"/>
        <w:jc w:val="both"/>
        <w:rPr>
          <w:rFonts w:ascii="Cambria" w:hAnsi="Cambria"/>
          <w:bCs/>
          <w:sz w:val="22"/>
          <w:szCs w:val="22"/>
        </w:rPr>
      </w:pPr>
      <w:r w:rsidRPr="00AD6710">
        <w:rPr>
          <w:rFonts w:ascii="Cambria" w:hAnsi="Cambria"/>
          <w:bCs/>
          <w:sz w:val="22"/>
          <w:szCs w:val="22"/>
        </w:rPr>
        <w:t>The following must be attached to the application:</w:t>
      </w:r>
    </w:p>
    <w:p w14:paraId="1A1532F6" w14:textId="77777777" w:rsidR="00546B93" w:rsidRPr="00AD6710" w:rsidRDefault="00546B93" w:rsidP="007C35F8">
      <w:pPr>
        <w:pStyle w:val="BodyText"/>
        <w:numPr>
          <w:ilvl w:val="0"/>
          <w:numId w:val="2"/>
        </w:numPr>
        <w:tabs>
          <w:tab w:val="left" w:pos="2078"/>
          <w:tab w:val="left" w:pos="4687"/>
          <w:tab w:val="left" w:pos="7399"/>
        </w:tabs>
        <w:ind w:right="-274"/>
        <w:jc w:val="both"/>
        <w:rPr>
          <w:rFonts w:ascii="Cambria" w:hAnsi="Cambria"/>
          <w:bCs/>
          <w:sz w:val="22"/>
          <w:szCs w:val="22"/>
        </w:rPr>
      </w:pPr>
      <w:r w:rsidRPr="00AD6710">
        <w:rPr>
          <w:rFonts w:ascii="Cambria" w:hAnsi="Cambria"/>
          <w:bCs/>
          <w:sz w:val="22"/>
          <w:szCs w:val="22"/>
        </w:rPr>
        <w:t xml:space="preserve">A copy of </w:t>
      </w:r>
      <w:r w:rsidRPr="007C35F8">
        <w:rPr>
          <w:rFonts w:ascii="Cambria" w:hAnsi="Cambria"/>
          <w:bCs/>
          <w:sz w:val="22"/>
          <w:szCs w:val="22"/>
          <w:u w:val="single"/>
        </w:rPr>
        <w:t>the receipt for the 300 lei re-enrollment fee</w:t>
      </w:r>
      <w:r w:rsidRPr="00AD6710">
        <w:rPr>
          <w:rFonts w:ascii="Cambria" w:hAnsi="Cambria"/>
          <w:bCs/>
          <w:sz w:val="22"/>
          <w:szCs w:val="22"/>
        </w:rPr>
        <w:t xml:space="preserve"> (according to the 2025-2026 Fee Regulations)</w:t>
      </w:r>
    </w:p>
    <w:p w14:paraId="490260C6" w14:textId="77777777" w:rsidR="00546B93" w:rsidRPr="00AD6710" w:rsidRDefault="00546B93" w:rsidP="007C35F8">
      <w:pPr>
        <w:pStyle w:val="BodyText"/>
        <w:numPr>
          <w:ilvl w:val="0"/>
          <w:numId w:val="2"/>
        </w:numPr>
        <w:tabs>
          <w:tab w:val="left" w:pos="2078"/>
          <w:tab w:val="left" w:pos="4687"/>
          <w:tab w:val="left" w:pos="7399"/>
        </w:tabs>
        <w:ind w:right="-274"/>
        <w:jc w:val="both"/>
        <w:rPr>
          <w:rFonts w:ascii="Cambria" w:hAnsi="Cambria"/>
          <w:bCs/>
          <w:sz w:val="22"/>
          <w:szCs w:val="22"/>
        </w:rPr>
      </w:pPr>
      <w:r w:rsidRPr="00AD6710">
        <w:rPr>
          <w:rFonts w:ascii="Cambria" w:hAnsi="Cambria"/>
          <w:bCs/>
          <w:sz w:val="22"/>
          <w:szCs w:val="22"/>
        </w:rPr>
        <w:t xml:space="preserve">The payment document for any </w:t>
      </w:r>
      <w:r w:rsidRPr="007C35F8">
        <w:rPr>
          <w:rFonts w:ascii="Cambria" w:hAnsi="Cambria"/>
          <w:bCs/>
          <w:sz w:val="22"/>
          <w:szCs w:val="22"/>
          <w:u w:val="single"/>
        </w:rPr>
        <w:t>outstanding tuition fees from previous years</w:t>
      </w:r>
      <w:r w:rsidRPr="00AD6710">
        <w:rPr>
          <w:rFonts w:ascii="Cambria" w:hAnsi="Cambria"/>
          <w:bCs/>
          <w:sz w:val="22"/>
          <w:szCs w:val="22"/>
        </w:rPr>
        <w:t xml:space="preserve"> (for students who were re-enrolled in the previous academic year, the outstanding balance consists of the fees for any unpaid contracted failed courses, assimilated as tuition fees).</w:t>
      </w:r>
    </w:p>
    <w:p w14:paraId="7B477041" w14:textId="77777777" w:rsidR="00546B93" w:rsidRPr="00AD6710" w:rsidRDefault="00546B93" w:rsidP="007C35F8">
      <w:pPr>
        <w:pStyle w:val="BodyText"/>
        <w:tabs>
          <w:tab w:val="left" w:pos="2078"/>
          <w:tab w:val="left" w:pos="4687"/>
          <w:tab w:val="left" w:pos="7399"/>
        </w:tabs>
        <w:ind w:left="0" w:right="-274"/>
        <w:jc w:val="both"/>
        <w:rPr>
          <w:rFonts w:ascii="Cambria" w:hAnsi="Cambria"/>
          <w:bCs/>
          <w:sz w:val="22"/>
          <w:szCs w:val="22"/>
        </w:rPr>
      </w:pPr>
    </w:p>
    <w:p w14:paraId="7EAA7621" w14:textId="77777777" w:rsidR="00546B93" w:rsidRPr="00AD6710" w:rsidRDefault="00546B93" w:rsidP="007C35F8">
      <w:pPr>
        <w:pStyle w:val="BodyText"/>
        <w:tabs>
          <w:tab w:val="left" w:pos="2078"/>
          <w:tab w:val="left" w:pos="4687"/>
          <w:tab w:val="left" w:pos="7399"/>
        </w:tabs>
        <w:ind w:left="0" w:right="-274"/>
        <w:jc w:val="both"/>
        <w:rPr>
          <w:rFonts w:ascii="Cambria" w:hAnsi="Cambria"/>
          <w:bCs/>
          <w:sz w:val="22"/>
          <w:szCs w:val="22"/>
        </w:rPr>
      </w:pPr>
      <w:r w:rsidRPr="007C35F8">
        <w:rPr>
          <w:rFonts w:ascii="Cambria" w:hAnsi="Cambria"/>
          <w:b/>
          <w:sz w:val="22"/>
          <w:szCs w:val="22"/>
        </w:rPr>
        <w:t>The tuition fee</w:t>
      </w:r>
      <w:r w:rsidRPr="00AD6710">
        <w:rPr>
          <w:rFonts w:ascii="Cambria" w:hAnsi="Cambria"/>
          <w:bCs/>
          <w:sz w:val="22"/>
          <w:szCs w:val="22"/>
        </w:rPr>
        <w:t xml:space="preserve"> for the academic year 2025–2026 will consist of the contracted failed courses and any courses from subsequent years for which the student requests enrollment in the study contract.</w:t>
      </w:r>
    </w:p>
    <w:p w14:paraId="1C49540A" w14:textId="77777777" w:rsidR="00D2285B" w:rsidRDefault="00D2285B" w:rsidP="007C35F8">
      <w:pPr>
        <w:pStyle w:val="BodyText"/>
        <w:tabs>
          <w:tab w:val="left" w:pos="2078"/>
          <w:tab w:val="left" w:pos="4687"/>
          <w:tab w:val="left" w:pos="7399"/>
        </w:tabs>
        <w:ind w:left="0" w:right="-274"/>
        <w:jc w:val="both"/>
        <w:rPr>
          <w:rFonts w:ascii="Cambria" w:hAnsi="Cambria"/>
          <w:bCs/>
          <w:sz w:val="22"/>
          <w:szCs w:val="22"/>
        </w:rPr>
      </w:pPr>
    </w:p>
    <w:p w14:paraId="5756DEDE" w14:textId="70AC47BF" w:rsidR="007C35F8" w:rsidRDefault="00546B93" w:rsidP="007C35F8">
      <w:pPr>
        <w:pStyle w:val="BodyText"/>
        <w:tabs>
          <w:tab w:val="left" w:pos="2078"/>
          <w:tab w:val="left" w:pos="4687"/>
          <w:tab w:val="left" w:pos="7399"/>
        </w:tabs>
        <w:ind w:left="0" w:right="-274"/>
        <w:jc w:val="both"/>
        <w:rPr>
          <w:rFonts w:ascii="Cambria" w:hAnsi="Cambria"/>
          <w:bCs/>
          <w:sz w:val="22"/>
          <w:szCs w:val="22"/>
        </w:rPr>
      </w:pPr>
      <w:r w:rsidRPr="00AD6710">
        <w:rPr>
          <w:rFonts w:ascii="Cambria" w:hAnsi="Cambria"/>
          <w:bCs/>
          <w:sz w:val="22"/>
          <w:szCs w:val="22"/>
        </w:rPr>
        <w:t>This fee must be paid</w:t>
      </w:r>
      <w:r w:rsidR="007C35F8">
        <w:rPr>
          <w:rFonts w:ascii="Cambria" w:hAnsi="Cambria"/>
          <w:bCs/>
          <w:sz w:val="22"/>
          <w:szCs w:val="22"/>
        </w:rPr>
        <w:t xml:space="preserve">: </w:t>
      </w:r>
    </w:p>
    <w:p w14:paraId="0A9C6223" w14:textId="77777777" w:rsidR="007C35F8" w:rsidRDefault="007C35F8" w:rsidP="007C35F8">
      <w:pPr>
        <w:pStyle w:val="BodyText"/>
        <w:tabs>
          <w:tab w:val="left" w:pos="2078"/>
          <w:tab w:val="left" w:pos="4687"/>
          <w:tab w:val="left" w:pos="7399"/>
        </w:tabs>
        <w:ind w:left="0" w:right="-274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By </w:t>
      </w:r>
      <w:r w:rsidR="00546B93" w:rsidRPr="007C35F8">
        <w:rPr>
          <w:rFonts w:ascii="Cambria" w:hAnsi="Cambria"/>
          <w:b/>
          <w:sz w:val="22"/>
          <w:szCs w:val="22"/>
        </w:rPr>
        <w:t>December 5, 2025</w:t>
      </w:r>
      <w:r w:rsidR="00546B93" w:rsidRPr="00AD6710">
        <w:rPr>
          <w:rFonts w:ascii="Cambria" w:hAnsi="Cambria"/>
          <w:bCs/>
          <w:sz w:val="22"/>
          <w:szCs w:val="22"/>
        </w:rPr>
        <w:t xml:space="preserve"> for the </w:t>
      </w:r>
      <w:r w:rsidR="00546B93" w:rsidRPr="007C35F8">
        <w:rPr>
          <w:rFonts w:ascii="Cambria" w:hAnsi="Cambria"/>
          <w:b/>
          <w:sz w:val="22"/>
          <w:szCs w:val="22"/>
        </w:rPr>
        <w:t>1st semester</w:t>
      </w:r>
      <w:r w:rsidR="00546B93" w:rsidRPr="00AD6710">
        <w:rPr>
          <w:rFonts w:ascii="Cambria" w:hAnsi="Cambria"/>
          <w:bCs/>
          <w:sz w:val="22"/>
          <w:szCs w:val="22"/>
        </w:rPr>
        <w:t xml:space="preserve"> and </w:t>
      </w:r>
    </w:p>
    <w:p w14:paraId="014929BF" w14:textId="77777777" w:rsidR="007C35F8" w:rsidRDefault="00546B93" w:rsidP="007C35F8">
      <w:pPr>
        <w:pStyle w:val="BodyText"/>
        <w:tabs>
          <w:tab w:val="left" w:pos="2078"/>
          <w:tab w:val="left" w:pos="4687"/>
          <w:tab w:val="left" w:pos="7399"/>
        </w:tabs>
        <w:ind w:left="0" w:right="-274"/>
        <w:jc w:val="both"/>
        <w:rPr>
          <w:rFonts w:ascii="Cambria" w:hAnsi="Cambria"/>
          <w:bCs/>
          <w:sz w:val="22"/>
          <w:szCs w:val="22"/>
        </w:rPr>
      </w:pPr>
      <w:r w:rsidRPr="00AD6710">
        <w:rPr>
          <w:rFonts w:ascii="Cambria" w:hAnsi="Cambria"/>
          <w:bCs/>
          <w:sz w:val="22"/>
          <w:szCs w:val="22"/>
        </w:rPr>
        <w:t xml:space="preserve">by </w:t>
      </w:r>
      <w:r w:rsidRPr="007C35F8">
        <w:rPr>
          <w:rFonts w:ascii="Cambria" w:hAnsi="Cambria"/>
          <w:b/>
          <w:sz w:val="22"/>
          <w:szCs w:val="22"/>
        </w:rPr>
        <w:t>May 15, 2026</w:t>
      </w:r>
      <w:r w:rsidRPr="00AD6710">
        <w:rPr>
          <w:rFonts w:ascii="Cambria" w:hAnsi="Cambria"/>
          <w:bCs/>
          <w:sz w:val="22"/>
          <w:szCs w:val="22"/>
        </w:rPr>
        <w:t xml:space="preserve"> for the </w:t>
      </w:r>
      <w:r w:rsidRPr="007C35F8">
        <w:rPr>
          <w:rFonts w:ascii="Cambria" w:hAnsi="Cambria"/>
          <w:b/>
          <w:sz w:val="22"/>
          <w:szCs w:val="22"/>
        </w:rPr>
        <w:t>2nd semester</w:t>
      </w:r>
      <w:r w:rsidRPr="00AD6710">
        <w:rPr>
          <w:rFonts w:ascii="Cambria" w:hAnsi="Cambria"/>
          <w:bCs/>
          <w:sz w:val="22"/>
          <w:szCs w:val="22"/>
        </w:rPr>
        <w:t xml:space="preserve">, </w:t>
      </w:r>
    </w:p>
    <w:p w14:paraId="6C82CE64" w14:textId="2C6D89B8" w:rsidR="00546B93" w:rsidRPr="00AD6710" w:rsidRDefault="00546B93" w:rsidP="007C35F8">
      <w:pPr>
        <w:pStyle w:val="BodyText"/>
        <w:tabs>
          <w:tab w:val="left" w:pos="2078"/>
          <w:tab w:val="left" w:pos="4687"/>
          <w:tab w:val="left" w:pos="7399"/>
        </w:tabs>
        <w:ind w:left="0" w:right="-274"/>
        <w:jc w:val="both"/>
        <w:rPr>
          <w:rFonts w:ascii="Cambria" w:hAnsi="Cambria"/>
          <w:bCs/>
          <w:sz w:val="22"/>
          <w:szCs w:val="22"/>
        </w:rPr>
      </w:pPr>
      <w:r w:rsidRPr="00AD6710">
        <w:rPr>
          <w:rFonts w:ascii="Cambria" w:hAnsi="Cambria"/>
          <w:bCs/>
          <w:sz w:val="22"/>
          <w:szCs w:val="22"/>
        </w:rPr>
        <w:t>after which a penalty of 0.04% per day of delay will be charged.</w:t>
      </w:r>
    </w:p>
    <w:p w14:paraId="7134BCA6" w14:textId="77777777" w:rsidR="00546B93" w:rsidRPr="00AD6710" w:rsidRDefault="00546B93" w:rsidP="007C35F8">
      <w:pPr>
        <w:pStyle w:val="BodyText"/>
        <w:tabs>
          <w:tab w:val="left" w:pos="2078"/>
          <w:tab w:val="left" w:pos="4687"/>
          <w:tab w:val="left" w:pos="7399"/>
        </w:tabs>
        <w:ind w:left="0" w:right="-274"/>
        <w:jc w:val="both"/>
        <w:rPr>
          <w:rFonts w:ascii="Cambria" w:hAnsi="Cambria"/>
          <w:bCs/>
          <w:sz w:val="22"/>
          <w:szCs w:val="22"/>
        </w:rPr>
      </w:pPr>
    </w:p>
    <w:p w14:paraId="0F3622EB" w14:textId="77777777" w:rsidR="00546B93" w:rsidRPr="00AD6710" w:rsidRDefault="00546B93" w:rsidP="007C35F8">
      <w:pPr>
        <w:pStyle w:val="BodyText"/>
        <w:tabs>
          <w:tab w:val="left" w:pos="2078"/>
          <w:tab w:val="left" w:pos="4687"/>
          <w:tab w:val="left" w:pos="7399"/>
        </w:tabs>
        <w:ind w:left="0" w:right="-274"/>
        <w:jc w:val="both"/>
        <w:rPr>
          <w:rFonts w:ascii="Cambria" w:hAnsi="Cambria"/>
          <w:bCs/>
          <w:sz w:val="22"/>
          <w:szCs w:val="22"/>
        </w:rPr>
      </w:pPr>
      <w:r w:rsidRPr="00AD6710">
        <w:rPr>
          <w:rFonts w:ascii="Cambria" w:hAnsi="Cambria"/>
          <w:bCs/>
          <w:sz w:val="22"/>
          <w:szCs w:val="22"/>
        </w:rPr>
        <w:t>I acknowledge that, if the study curriculum is modified, I will have to take differential exams in accordance with the applicable ECTS Regulations.</w:t>
      </w:r>
    </w:p>
    <w:p w14:paraId="2AE65987" w14:textId="77777777" w:rsidR="00546B93" w:rsidRPr="00AD6710" w:rsidRDefault="00546B93" w:rsidP="00CE5BE4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0" w:right="-270"/>
        <w:rPr>
          <w:rFonts w:ascii="Cambria" w:hAnsi="Cambria"/>
          <w:bCs/>
          <w:sz w:val="22"/>
          <w:szCs w:val="22"/>
        </w:rPr>
      </w:pPr>
    </w:p>
    <w:p w14:paraId="620566CF" w14:textId="77777777" w:rsidR="00546B93" w:rsidRPr="00AD6710" w:rsidRDefault="00546B93" w:rsidP="00CE5BE4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0" w:right="-270"/>
        <w:rPr>
          <w:rFonts w:ascii="Cambria" w:hAnsi="Cambria"/>
          <w:bCs/>
          <w:sz w:val="22"/>
          <w:szCs w:val="22"/>
        </w:rPr>
      </w:pPr>
      <w:r w:rsidRPr="00AD6710">
        <w:rPr>
          <w:rFonts w:ascii="Cambria" w:hAnsi="Cambria"/>
          <w:bCs/>
          <w:sz w:val="22"/>
          <w:szCs w:val="22"/>
        </w:rPr>
        <w:t>Contact phone number: ___________________________</w:t>
      </w:r>
    </w:p>
    <w:p w14:paraId="0445FA14" w14:textId="77777777" w:rsidR="00546B93" w:rsidRPr="00AD6710" w:rsidRDefault="00546B93" w:rsidP="00CE5BE4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0" w:right="-270"/>
        <w:rPr>
          <w:rFonts w:ascii="Cambria" w:hAnsi="Cambria"/>
          <w:bCs/>
          <w:sz w:val="22"/>
          <w:szCs w:val="22"/>
        </w:rPr>
      </w:pPr>
      <w:r w:rsidRPr="00AD6710">
        <w:rPr>
          <w:rFonts w:ascii="Cambria" w:hAnsi="Cambria"/>
          <w:bCs/>
          <w:sz w:val="22"/>
          <w:szCs w:val="22"/>
        </w:rPr>
        <w:t>Email address: ___________________________</w:t>
      </w:r>
    </w:p>
    <w:p w14:paraId="0B9793CE" w14:textId="77777777" w:rsidR="00546B93" w:rsidRPr="00AD6710" w:rsidRDefault="00546B93" w:rsidP="00CE5BE4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0" w:right="-270"/>
        <w:rPr>
          <w:rFonts w:ascii="Cambria" w:hAnsi="Cambria"/>
          <w:bCs/>
          <w:sz w:val="22"/>
          <w:szCs w:val="22"/>
        </w:rPr>
      </w:pPr>
    </w:p>
    <w:p w14:paraId="510E04B3" w14:textId="5D7C1CB9" w:rsidR="00546B93" w:rsidRPr="00AD6710" w:rsidRDefault="00546B93" w:rsidP="00CE5BE4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0" w:right="-270"/>
        <w:rPr>
          <w:rFonts w:ascii="Cambria" w:hAnsi="Cambria"/>
          <w:bCs/>
          <w:sz w:val="22"/>
          <w:szCs w:val="22"/>
        </w:rPr>
      </w:pPr>
      <w:r w:rsidRPr="00AD6710">
        <w:rPr>
          <w:rFonts w:ascii="Cambria" w:hAnsi="Cambria"/>
          <w:bCs/>
          <w:sz w:val="22"/>
          <w:szCs w:val="22"/>
        </w:rPr>
        <w:t>Cluj-</w:t>
      </w:r>
      <w:proofErr w:type="gramStart"/>
      <w:r w:rsidRPr="00AD6710">
        <w:rPr>
          <w:rFonts w:ascii="Cambria" w:hAnsi="Cambria"/>
          <w:bCs/>
          <w:sz w:val="22"/>
          <w:szCs w:val="22"/>
        </w:rPr>
        <w:t xml:space="preserve">Napoca,   </w:t>
      </w:r>
      <w:proofErr w:type="gramEnd"/>
      <w:r w:rsidRPr="00AD6710">
        <w:rPr>
          <w:rFonts w:ascii="Cambria" w:hAnsi="Cambria"/>
          <w:bCs/>
          <w:sz w:val="22"/>
          <w:szCs w:val="22"/>
        </w:rPr>
        <w:t xml:space="preserve">                                                                                            </w:t>
      </w:r>
      <w:r w:rsidR="007C35F8">
        <w:rPr>
          <w:rFonts w:ascii="Cambria" w:hAnsi="Cambria"/>
          <w:bCs/>
          <w:sz w:val="22"/>
          <w:szCs w:val="22"/>
        </w:rPr>
        <w:t xml:space="preserve">                     </w:t>
      </w:r>
      <w:r w:rsidRPr="00AD6710">
        <w:rPr>
          <w:rFonts w:ascii="Cambria" w:hAnsi="Cambria"/>
          <w:bCs/>
          <w:sz w:val="22"/>
          <w:szCs w:val="22"/>
        </w:rPr>
        <w:t>With thanks,</w:t>
      </w:r>
    </w:p>
    <w:p w14:paraId="575C3C11" w14:textId="5A9B838F" w:rsidR="00546B93" w:rsidRPr="00AD6710" w:rsidRDefault="00546B93" w:rsidP="00CE5BE4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0" w:right="-270"/>
        <w:rPr>
          <w:rFonts w:ascii="Cambria" w:hAnsi="Cambria"/>
          <w:bCs/>
          <w:sz w:val="22"/>
          <w:szCs w:val="22"/>
        </w:rPr>
      </w:pPr>
      <w:r w:rsidRPr="00AD6710">
        <w:rPr>
          <w:rFonts w:ascii="Cambria" w:hAnsi="Cambria"/>
          <w:bCs/>
          <w:sz w:val="22"/>
          <w:szCs w:val="22"/>
        </w:rPr>
        <w:t xml:space="preserve">Date: _______________                                                         </w:t>
      </w:r>
      <w:r w:rsidR="007C35F8">
        <w:rPr>
          <w:rFonts w:ascii="Cambria" w:hAnsi="Cambria"/>
          <w:bCs/>
          <w:sz w:val="22"/>
          <w:szCs w:val="22"/>
        </w:rPr>
        <w:tab/>
        <w:t xml:space="preserve">                                            </w:t>
      </w:r>
      <w:r w:rsidRPr="00AD6710">
        <w:rPr>
          <w:rFonts w:ascii="Cambria" w:hAnsi="Cambria"/>
          <w:bCs/>
          <w:sz w:val="22"/>
          <w:szCs w:val="22"/>
        </w:rPr>
        <w:t>Signature: ________________</w:t>
      </w:r>
    </w:p>
    <w:p w14:paraId="087938FD" w14:textId="77777777" w:rsidR="00546B93" w:rsidRPr="00AD6710" w:rsidRDefault="00546B93" w:rsidP="00CE5BE4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0" w:right="-270"/>
        <w:rPr>
          <w:rFonts w:ascii="Cambria" w:hAnsi="Cambria"/>
          <w:bCs/>
          <w:sz w:val="22"/>
          <w:szCs w:val="22"/>
        </w:rPr>
      </w:pPr>
    </w:p>
    <w:p w14:paraId="2D8BE919" w14:textId="77777777" w:rsidR="00546B93" w:rsidRPr="007C35F8" w:rsidRDefault="00546B93" w:rsidP="00CE5BE4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0" w:right="-270"/>
        <w:rPr>
          <w:rFonts w:ascii="Cambria" w:hAnsi="Cambria"/>
          <w:b/>
          <w:sz w:val="22"/>
          <w:szCs w:val="22"/>
        </w:rPr>
      </w:pPr>
      <w:r w:rsidRPr="007C35F8">
        <w:rPr>
          <w:rFonts w:ascii="Cambria" w:hAnsi="Cambria"/>
          <w:b/>
          <w:sz w:val="22"/>
          <w:szCs w:val="22"/>
        </w:rPr>
        <w:t>Proposed resolution by the Secretariat:</w:t>
      </w:r>
    </w:p>
    <w:p w14:paraId="6B7A3DD8" w14:textId="77777777" w:rsidR="00546B93" w:rsidRPr="00AD6710" w:rsidRDefault="00546B93" w:rsidP="00CE5BE4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0" w:right="-270"/>
        <w:rPr>
          <w:rFonts w:ascii="Cambria" w:hAnsi="Cambria"/>
          <w:bCs/>
          <w:sz w:val="22"/>
          <w:szCs w:val="22"/>
        </w:rPr>
      </w:pPr>
    </w:p>
    <w:p w14:paraId="5953FD5B" w14:textId="74713C64" w:rsidR="00546B93" w:rsidRPr="00D2285B" w:rsidRDefault="00546B93" w:rsidP="00D2285B">
      <w:pPr>
        <w:pStyle w:val="BodyText"/>
        <w:tabs>
          <w:tab w:val="left" w:pos="2250"/>
          <w:tab w:val="left" w:pos="4687"/>
          <w:tab w:val="left" w:pos="7399"/>
        </w:tabs>
        <w:spacing w:before="139"/>
        <w:ind w:left="0" w:right="-270"/>
        <w:rPr>
          <w:rFonts w:ascii="Cambria" w:hAnsi="Cambria"/>
          <w:b/>
          <w:sz w:val="22"/>
          <w:szCs w:val="22"/>
        </w:rPr>
      </w:pPr>
      <w:r w:rsidRPr="00D2285B">
        <w:rPr>
          <w:rFonts w:ascii="Cambria" w:hAnsi="Cambria"/>
          <w:b/>
          <w:sz w:val="22"/>
          <w:szCs w:val="22"/>
        </w:rPr>
        <w:t>FINAL RESOLUTION:</w:t>
      </w:r>
      <w:r w:rsidR="007C35F8" w:rsidRPr="00D2285B">
        <w:rPr>
          <w:rFonts w:ascii="Cambria" w:hAnsi="Cambria"/>
          <w:b/>
          <w:sz w:val="22"/>
          <w:szCs w:val="22"/>
        </w:rPr>
        <w:t xml:space="preserve">  </w:t>
      </w:r>
      <w:r w:rsidRPr="00D2285B">
        <w:rPr>
          <w:rFonts w:ascii="Segoe UI Symbol" w:hAnsi="Segoe UI Symbol" w:cs="Segoe UI Symbol"/>
          <w:b/>
          <w:sz w:val="22"/>
          <w:szCs w:val="22"/>
        </w:rPr>
        <w:t>☐</w:t>
      </w:r>
      <w:r w:rsidRPr="00D2285B">
        <w:rPr>
          <w:rFonts w:ascii="Cambria" w:hAnsi="Cambria"/>
          <w:b/>
          <w:sz w:val="22"/>
          <w:szCs w:val="22"/>
        </w:rPr>
        <w:t xml:space="preserve"> Approved</w:t>
      </w:r>
    </w:p>
    <w:p w14:paraId="062B60E2" w14:textId="6DD2B92B" w:rsidR="00546B93" w:rsidRPr="00D2285B" w:rsidRDefault="00D2285B" w:rsidP="00D2285B">
      <w:pPr>
        <w:pStyle w:val="BodyText"/>
        <w:tabs>
          <w:tab w:val="left" w:pos="2160"/>
          <w:tab w:val="left" w:pos="4687"/>
          <w:tab w:val="left" w:pos="7399"/>
        </w:tabs>
        <w:spacing w:before="139"/>
        <w:ind w:left="0" w:right="-27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</w:t>
      </w:r>
      <w:r w:rsidRPr="00D2285B">
        <w:rPr>
          <w:rFonts w:ascii="Cambria" w:hAnsi="Cambria"/>
          <w:b/>
          <w:sz w:val="22"/>
          <w:szCs w:val="22"/>
        </w:rPr>
        <w:tab/>
      </w:r>
      <w:r w:rsidR="00546B93" w:rsidRPr="00D2285B">
        <w:rPr>
          <w:rFonts w:ascii="Segoe UI Symbol" w:hAnsi="Segoe UI Symbol" w:cs="Segoe UI Symbol"/>
          <w:b/>
          <w:sz w:val="22"/>
          <w:szCs w:val="22"/>
        </w:rPr>
        <w:t>☐</w:t>
      </w:r>
      <w:r w:rsidR="00546B93" w:rsidRPr="00D2285B">
        <w:rPr>
          <w:rFonts w:ascii="Cambria" w:hAnsi="Cambria"/>
          <w:b/>
          <w:sz w:val="22"/>
          <w:szCs w:val="22"/>
        </w:rPr>
        <w:t xml:space="preserve"> Rejected</w:t>
      </w:r>
    </w:p>
    <w:p w14:paraId="604EA5C9" w14:textId="58CAA1C1" w:rsidR="00546B93" w:rsidRPr="00D2285B" w:rsidRDefault="00D2285B" w:rsidP="00CE5BE4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0" w:right="-27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b</w:t>
      </w:r>
      <w:r w:rsidR="00546B93" w:rsidRPr="00D2285B">
        <w:rPr>
          <w:rFonts w:ascii="Cambria" w:hAnsi="Cambria"/>
          <w:b/>
          <w:sz w:val="22"/>
          <w:szCs w:val="22"/>
        </w:rPr>
        <w:t>y the Dean's Office</w:t>
      </w:r>
    </w:p>
    <w:p w14:paraId="443AEB82" w14:textId="77777777" w:rsidR="00546B93" w:rsidRPr="00D2285B" w:rsidRDefault="00546B93" w:rsidP="00CE5BE4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0" w:right="-270"/>
        <w:rPr>
          <w:rFonts w:ascii="Cambria" w:hAnsi="Cambria"/>
          <w:b/>
          <w:sz w:val="22"/>
          <w:szCs w:val="22"/>
        </w:rPr>
      </w:pPr>
    </w:p>
    <w:p w14:paraId="168222B4" w14:textId="2369ABC0" w:rsidR="00546B93" w:rsidRPr="00D2285B" w:rsidRDefault="00546B93" w:rsidP="00CE5BE4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0" w:right="-270"/>
        <w:rPr>
          <w:rFonts w:ascii="Cambria" w:hAnsi="Cambria"/>
          <w:b/>
          <w:sz w:val="22"/>
          <w:szCs w:val="22"/>
        </w:rPr>
      </w:pPr>
      <w:r w:rsidRPr="00D2285B">
        <w:rPr>
          <w:rFonts w:ascii="Cambria" w:hAnsi="Cambria"/>
          <w:b/>
          <w:sz w:val="22"/>
          <w:szCs w:val="22"/>
        </w:rPr>
        <w:t>Date: _______________</w:t>
      </w:r>
    </w:p>
    <w:sectPr w:rsidR="00546B93" w:rsidRPr="00D2285B" w:rsidSect="00CC02B0">
      <w:type w:val="continuous"/>
      <w:pgSz w:w="11910" w:h="16840"/>
      <w:pgMar w:top="810" w:right="1470" w:bottom="28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861"/>
    <w:multiLevelType w:val="hybridMultilevel"/>
    <w:tmpl w:val="3EA6E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DE7CEE">
      <w:numFmt w:val="bullet"/>
      <w:lvlText w:val="-"/>
      <w:lvlJc w:val="left"/>
      <w:pPr>
        <w:ind w:left="1440" w:hanging="360"/>
      </w:pPr>
      <w:rPr>
        <w:rFonts w:ascii="Cambria" w:eastAsia="MS Mincho" w:hAnsi="Cambria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24FCE"/>
    <w:multiLevelType w:val="hybridMultilevel"/>
    <w:tmpl w:val="5740A920"/>
    <w:lvl w:ilvl="0" w:tplc="DA882BBE">
      <w:numFmt w:val="bullet"/>
      <w:lvlText w:val="□"/>
      <w:lvlJc w:val="left"/>
      <w:pPr>
        <w:ind w:left="1650" w:hanging="252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 w:tplc="A27622C2">
      <w:numFmt w:val="bullet"/>
      <w:lvlText w:val="•"/>
      <w:lvlJc w:val="left"/>
      <w:pPr>
        <w:ind w:left="2542" w:hanging="252"/>
      </w:pPr>
      <w:rPr>
        <w:rFonts w:hint="default"/>
      </w:rPr>
    </w:lvl>
    <w:lvl w:ilvl="2" w:tplc="EF2E443A">
      <w:numFmt w:val="bullet"/>
      <w:lvlText w:val="•"/>
      <w:lvlJc w:val="left"/>
      <w:pPr>
        <w:ind w:left="3425" w:hanging="252"/>
      </w:pPr>
      <w:rPr>
        <w:rFonts w:hint="default"/>
      </w:rPr>
    </w:lvl>
    <w:lvl w:ilvl="3" w:tplc="D7600C32">
      <w:numFmt w:val="bullet"/>
      <w:lvlText w:val="•"/>
      <w:lvlJc w:val="left"/>
      <w:pPr>
        <w:ind w:left="4307" w:hanging="252"/>
      </w:pPr>
      <w:rPr>
        <w:rFonts w:hint="default"/>
      </w:rPr>
    </w:lvl>
    <w:lvl w:ilvl="4" w:tplc="18967132">
      <w:numFmt w:val="bullet"/>
      <w:lvlText w:val="•"/>
      <w:lvlJc w:val="left"/>
      <w:pPr>
        <w:ind w:left="5190" w:hanging="252"/>
      </w:pPr>
      <w:rPr>
        <w:rFonts w:hint="default"/>
      </w:rPr>
    </w:lvl>
    <w:lvl w:ilvl="5" w:tplc="F998CA86">
      <w:numFmt w:val="bullet"/>
      <w:lvlText w:val="•"/>
      <w:lvlJc w:val="left"/>
      <w:pPr>
        <w:ind w:left="6073" w:hanging="252"/>
      </w:pPr>
      <w:rPr>
        <w:rFonts w:hint="default"/>
      </w:rPr>
    </w:lvl>
    <w:lvl w:ilvl="6" w:tplc="1C3452E8">
      <w:numFmt w:val="bullet"/>
      <w:lvlText w:val="•"/>
      <w:lvlJc w:val="left"/>
      <w:pPr>
        <w:ind w:left="6955" w:hanging="252"/>
      </w:pPr>
      <w:rPr>
        <w:rFonts w:hint="default"/>
      </w:rPr>
    </w:lvl>
    <w:lvl w:ilvl="7" w:tplc="F38871F2">
      <w:numFmt w:val="bullet"/>
      <w:lvlText w:val="•"/>
      <w:lvlJc w:val="left"/>
      <w:pPr>
        <w:ind w:left="7838" w:hanging="252"/>
      </w:pPr>
      <w:rPr>
        <w:rFonts w:hint="default"/>
      </w:rPr>
    </w:lvl>
    <w:lvl w:ilvl="8" w:tplc="B9FC7070">
      <w:numFmt w:val="bullet"/>
      <w:lvlText w:val="•"/>
      <w:lvlJc w:val="left"/>
      <w:pPr>
        <w:ind w:left="8721" w:hanging="252"/>
      </w:pPr>
      <w:rPr>
        <w:rFonts w:hint="default"/>
      </w:rPr>
    </w:lvl>
  </w:abstractNum>
  <w:abstractNum w:abstractNumId="2" w15:restartNumberingAfterBreak="0">
    <w:nsid w:val="786338F1"/>
    <w:multiLevelType w:val="hybridMultilevel"/>
    <w:tmpl w:val="ACA8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DC"/>
    <w:rsid w:val="00016827"/>
    <w:rsid w:val="0007640D"/>
    <w:rsid w:val="00187E09"/>
    <w:rsid w:val="00224813"/>
    <w:rsid w:val="00285CA5"/>
    <w:rsid w:val="002D1EA4"/>
    <w:rsid w:val="00314AEE"/>
    <w:rsid w:val="00345699"/>
    <w:rsid w:val="00490B8E"/>
    <w:rsid w:val="00546B93"/>
    <w:rsid w:val="0058097B"/>
    <w:rsid w:val="007C35F8"/>
    <w:rsid w:val="007E53E0"/>
    <w:rsid w:val="00873CE6"/>
    <w:rsid w:val="009E5912"/>
    <w:rsid w:val="00AD6710"/>
    <w:rsid w:val="00AE01C6"/>
    <w:rsid w:val="00B55BDC"/>
    <w:rsid w:val="00BB10A9"/>
    <w:rsid w:val="00C72015"/>
    <w:rsid w:val="00C87CE8"/>
    <w:rsid w:val="00C90A3F"/>
    <w:rsid w:val="00CC02B0"/>
    <w:rsid w:val="00CE5BE4"/>
    <w:rsid w:val="00D2285B"/>
    <w:rsid w:val="00DC7EA5"/>
    <w:rsid w:val="00DE28BB"/>
    <w:rsid w:val="00E06C38"/>
    <w:rsid w:val="00EF3882"/>
    <w:rsid w:val="00EF64B8"/>
    <w:rsid w:val="00F1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78134"/>
  <w15:docId w15:val="{65371290-C88A-41CD-8EA1-85FD8D39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68" w:lineRule="exact"/>
      <w:ind w:left="1650" w:hanging="25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line="368" w:lineRule="exact"/>
      <w:ind w:left="1650" w:hanging="25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6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„Babeş-Bolyai” Cluj-Napoca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„Babeş-Bolyai” Cluj-Napoca</dc:title>
  <dc:creator>x</dc:creator>
  <cp:lastModifiedBy>Claudia-Veronica Olteanu</cp:lastModifiedBy>
  <cp:revision>3</cp:revision>
  <dcterms:created xsi:type="dcterms:W3CDTF">2025-07-24T12:09:00Z</dcterms:created>
  <dcterms:modified xsi:type="dcterms:W3CDTF">2025-07-24T12:17:00Z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2025-07-15T00:00:00Z</vt:filetime>
  </property>
</Properties>
</file>